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745" w:rsidRPr="00B85494" w:rsidRDefault="00011745" w:rsidP="00B85494">
      <w:pPr>
        <w:shd w:val="clear" w:color="auto" w:fill="FFFFFF"/>
        <w:spacing w:after="240" w:line="240" w:lineRule="exact"/>
        <w:ind w:left="4253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B85494">
        <w:rPr>
          <w:rFonts w:eastAsia="Times New Roman" w:cs="Times New Roman"/>
          <w:bCs/>
          <w:szCs w:val="28"/>
        </w:rPr>
        <w:t>Приложение № 1</w:t>
      </w:r>
    </w:p>
    <w:p w:rsidR="00011745" w:rsidRPr="00B85494" w:rsidRDefault="00011745" w:rsidP="00B85494">
      <w:pPr>
        <w:shd w:val="clear" w:color="auto" w:fill="FFFFFF"/>
        <w:spacing w:after="240" w:line="240" w:lineRule="exact"/>
        <w:ind w:left="4253"/>
        <w:contextualSpacing/>
        <w:jc w:val="center"/>
        <w:textAlignment w:val="baseline"/>
        <w:outlineLvl w:val="2"/>
        <w:rPr>
          <w:rFonts w:eastAsia="Times New Roman" w:cs="Times New Roman"/>
          <w:bCs/>
          <w:szCs w:val="28"/>
        </w:rPr>
      </w:pPr>
      <w:r w:rsidRPr="00B85494">
        <w:rPr>
          <w:rFonts w:eastAsia="Times New Roman" w:cs="Times New Roman"/>
          <w:bCs/>
          <w:szCs w:val="28"/>
        </w:rPr>
        <w:t>к административному регламенту</w:t>
      </w:r>
      <w:r w:rsidR="00B85494">
        <w:rPr>
          <w:rFonts w:eastAsia="Times New Roman" w:cs="Times New Roman"/>
          <w:bCs/>
          <w:szCs w:val="28"/>
        </w:rPr>
        <w:t xml:space="preserve"> </w:t>
      </w:r>
      <w:r w:rsidRPr="00B85494">
        <w:rPr>
          <w:rFonts w:eastAsia="Times New Roman" w:cs="Times New Roman"/>
          <w:bCs/>
          <w:szCs w:val="28"/>
        </w:rPr>
        <w:t xml:space="preserve">предоставления администрацией </w:t>
      </w:r>
      <w:r w:rsidR="00B85494">
        <w:rPr>
          <w:rFonts w:eastAsia="Times New Roman" w:cs="Times New Roman"/>
          <w:bCs/>
          <w:szCs w:val="28"/>
        </w:rPr>
        <w:t xml:space="preserve"> </w:t>
      </w:r>
      <w:r w:rsidRPr="00B85494">
        <w:rPr>
          <w:rFonts w:eastAsia="Times New Roman" w:cs="Times New Roman"/>
          <w:bCs/>
          <w:szCs w:val="28"/>
        </w:rPr>
        <w:t>Шпаковского муниципального округа Ставропольского края государственной услуги «Выплата компенсации части родительской платы за присмотр и уход за детьми в муниципальных образовательных организациях,</w:t>
      </w:r>
      <w:r w:rsidR="00B85494">
        <w:rPr>
          <w:rFonts w:eastAsia="Times New Roman" w:cs="Times New Roman"/>
          <w:bCs/>
          <w:szCs w:val="28"/>
        </w:rPr>
        <w:t xml:space="preserve"> </w:t>
      </w:r>
      <w:r w:rsidRPr="00B85494">
        <w:rPr>
          <w:rFonts w:eastAsia="Times New Roman" w:cs="Times New Roman"/>
          <w:bCs/>
          <w:szCs w:val="28"/>
        </w:rPr>
        <w:t>находящихся на территории Шпаковского</w:t>
      </w:r>
      <w:r w:rsidR="00B85494">
        <w:rPr>
          <w:rFonts w:eastAsia="Times New Roman" w:cs="Times New Roman"/>
          <w:bCs/>
          <w:szCs w:val="28"/>
        </w:rPr>
        <w:t xml:space="preserve"> </w:t>
      </w:r>
      <w:r w:rsidRPr="00B85494">
        <w:rPr>
          <w:rFonts w:eastAsia="Times New Roman" w:cs="Times New Roman"/>
          <w:bCs/>
          <w:szCs w:val="28"/>
        </w:rPr>
        <w:t>муниципального округа»</w:t>
      </w:r>
    </w:p>
    <w:p w:rsidR="00B85494" w:rsidRDefault="00B85494" w:rsidP="00B85494">
      <w:pPr>
        <w:shd w:val="clear" w:color="auto" w:fill="FFFFFF"/>
        <w:spacing w:line="240" w:lineRule="exact"/>
        <w:jc w:val="center"/>
        <w:textAlignment w:val="baseline"/>
        <w:rPr>
          <w:rFonts w:eastAsia="Times New Roman" w:cs="Times New Roman"/>
          <w:b/>
          <w:bCs/>
          <w:szCs w:val="28"/>
        </w:rPr>
      </w:pPr>
    </w:p>
    <w:p w:rsidR="00B85494" w:rsidRDefault="00B85494" w:rsidP="00B85494">
      <w:pPr>
        <w:shd w:val="clear" w:color="auto" w:fill="FFFFFF"/>
        <w:spacing w:line="240" w:lineRule="exact"/>
        <w:jc w:val="center"/>
        <w:textAlignment w:val="baseline"/>
        <w:rPr>
          <w:rFonts w:eastAsia="Times New Roman" w:cs="Times New Roman"/>
          <w:b/>
          <w:bCs/>
          <w:szCs w:val="28"/>
        </w:rPr>
      </w:pPr>
    </w:p>
    <w:p w:rsidR="00B85494" w:rsidRDefault="00B85494" w:rsidP="00B85494">
      <w:pPr>
        <w:shd w:val="clear" w:color="auto" w:fill="FFFFFF"/>
        <w:spacing w:line="240" w:lineRule="exact"/>
        <w:jc w:val="center"/>
        <w:textAlignment w:val="baseline"/>
        <w:rPr>
          <w:rFonts w:eastAsia="Times New Roman" w:cs="Times New Roman"/>
          <w:b/>
          <w:bCs/>
          <w:szCs w:val="28"/>
        </w:rPr>
      </w:pPr>
    </w:p>
    <w:p w:rsidR="006576A5" w:rsidRPr="00B85494" w:rsidRDefault="006576A5" w:rsidP="006576A5">
      <w:pPr>
        <w:shd w:val="clear" w:color="auto" w:fill="FFFFFF"/>
        <w:spacing w:after="240" w:line="240" w:lineRule="exact"/>
        <w:jc w:val="center"/>
        <w:textAlignment w:val="baseline"/>
        <w:rPr>
          <w:rFonts w:eastAsia="Times New Roman" w:cs="Times New Roman"/>
          <w:bCs/>
          <w:szCs w:val="28"/>
        </w:rPr>
      </w:pPr>
      <w:r w:rsidRPr="00B85494">
        <w:rPr>
          <w:rFonts w:eastAsia="Times New Roman" w:cs="Times New Roman"/>
          <w:bCs/>
          <w:szCs w:val="28"/>
        </w:rPr>
        <w:t>ПЕРЕЧЕНЬ</w:t>
      </w:r>
    </w:p>
    <w:p w:rsidR="00011745" w:rsidRPr="00B85494" w:rsidRDefault="00011745" w:rsidP="00B85494">
      <w:pPr>
        <w:shd w:val="clear" w:color="auto" w:fill="FFFFFF"/>
        <w:spacing w:line="240" w:lineRule="exact"/>
        <w:jc w:val="center"/>
        <w:textAlignment w:val="baseline"/>
        <w:rPr>
          <w:rFonts w:eastAsia="Times New Roman" w:cs="Times New Roman"/>
          <w:bCs/>
          <w:szCs w:val="28"/>
        </w:rPr>
      </w:pPr>
      <w:r w:rsidRPr="00B85494">
        <w:rPr>
          <w:rFonts w:eastAsia="Times New Roman" w:cs="Times New Roman"/>
          <w:bCs/>
          <w:szCs w:val="28"/>
        </w:rPr>
        <w:t>общих признаков заявителей, а также комбинации значений признаков, каждая из которых соответствует одному варианту предоставления государственной услуги</w:t>
      </w:r>
    </w:p>
    <w:p w:rsidR="00011745" w:rsidRPr="00B85494" w:rsidRDefault="00011745" w:rsidP="00B85494">
      <w:pPr>
        <w:shd w:val="clear" w:color="auto" w:fill="FFFFFF"/>
        <w:textAlignment w:val="baseline"/>
        <w:outlineLvl w:val="3"/>
        <w:rPr>
          <w:rFonts w:eastAsia="Times New Roman" w:cs="Times New Roman"/>
          <w:b/>
          <w:bCs/>
          <w:szCs w:val="28"/>
        </w:rPr>
      </w:pPr>
    </w:p>
    <w:p w:rsidR="00011745" w:rsidRPr="00B85494" w:rsidRDefault="00011745" w:rsidP="00B85494">
      <w:pPr>
        <w:shd w:val="clear" w:color="auto" w:fill="FFFFFF"/>
        <w:ind w:firstLine="480"/>
        <w:textAlignment w:val="baseline"/>
        <w:rPr>
          <w:rFonts w:eastAsia="Times New Roman" w:cs="Times New Roman"/>
          <w:szCs w:val="28"/>
        </w:rPr>
      </w:pPr>
      <w:r w:rsidRPr="00B85494">
        <w:rPr>
          <w:rFonts w:eastAsia="Times New Roman" w:cs="Times New Roman"/>
          <w:szCs w:val="28"/>
        </w:rPr>
        <w:t>Таблица 1. Круг заявителей в соответствии с вариантами предоставления услуги</w:t>
      </w:r>
    </w:p>
    <w:tbl>
      <w:tblPr>
        <w:tblW w:w="9356" w:type="dxa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6"/>
        <w:gridCol w:w="7990"/>
      </w:tblGrid>
      <w:tr w:rsidR="00B85494" w:rsidRPr="00B85494" w:rsidTr="00B85494">
        <w:trPr>
          <w:trHeight w:val="700"/>
        </w:trPr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B85494" w:rsidP="00B85494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№ </w:t>
            </w:r>
            <w:r w:rsidR="00011745" w:rsidRPr="00B85494">
              <w:rPr>
                <w:rFonts w:eastAsia="Times New Roman" w:cs="Times New Roman"/>
                <w:szCs w:val="28"/>
              </w:rPr>
              <w:t>варианта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Комбинация значений признаков</w:t>
            </w:r>
          </w:p>
        </w:tc>
      </w:tr>
      <w:tr w:rsidR="00B85494" w:rsidRPr="00B85494" w:rsidTr="00B85494">
        <w:trPr>
          <w:trHeight w:val="1189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 xml:space="preserve">Результат услуги, за которым обращается заявитель, </w:t>
            </w:r>
            <w:r w:rsidR="00171479" w:rsidRPr="00B85494">
              <w:rPr>
                <w:rFonts w:eastAsia="Times New Roman" w:cs="Times New Roman"/>
                <w:szCs w:val="28"/>
              </w:rPr>
              <w:t>«</w:t>
            </w:r>
            <w:r w:rsidRPr="00B85494">
              <w:rPr>
                <w:rFonts w:eastAsia="Times New Roman" w:cs="Times New Roman"/>
                <w:szCs w:val="28"/>
              </w:rPr>
              <w:t xml:space="preserve">Выплата компенсации части родительской платы за присмотр и уход за детьми в муниципальных образовательных организациях, находящихся на </w:t>
            </w:r>
            <w:r w:rsidR="00171479" w:rsidRPr="00B85494">
              <w:rPr>
                <w:rFonts w:eastAsia="Times New Roman" w:cs="Times New Roman"/>
                <w:szCs w:val="28"/>
              </w:rPr>
              <w:t>территории Шпаковского муниципального округа»</w:t>
            </w:r>
          </w:p>
        </w:tc>
      </w:tr>
      <w:tr w:rsidR="00B85494" w:rsidRPr="00B85494" w:rsidTr="00B85494">
        <w:trPr>
          <w:trHeight w:val="1359"/>
        </w:trPr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1.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один из родителей ребенка, посещающего образовательную организацию, реализующую образовательную программу дошкольного образования, внесший родительскую плату за присмотр и уход за ребенком в соответствующую образовательную организацию</w:t>
            </w:r>
          </w:p>
        </w:tc>
      </w:tr>
      <w:tr w:rsidR="00B85494" w:rsidRPr="00B85494" w:rsidTr="00B85494">
        <w:trPr>
          <w:trHeight w:val="1392"/>
        </w:trPr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2.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законный представитель ребенка, посещающего образовательную организацию, реализующую образовательную программу дошкольного образования, внесший родительскую плату за присмотр и уход за ребенком в соответствующую образовательную организацию</w:t>
            </w:r>
          </w:p>
        </w:tc>
      </w:tr>
      <w:tr w:rsidR="00B85494" w:rsidRPr="00B85494" w:rsidTr="00B85494">
        <w:trPr>
          <w:trHeight w:val="2122"/>
        </w:trPr>
        <w:tc>
          <w:tcPr>
            <w:tcW w:w="1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3.</w:t>
            </w:r>
          </w:p>
        </w:tc>
        <w:tc>
          <w:tcPr>
            <w:tcW w:w="7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один из родителей ребенка, посещающего образовательную организацию, реализующую образовательную программу дошкольного образования, внесший родительскую плату за присмотр и уход за ребенком в соответствующую образовательную организацию, принимающий, принимавший участие в специальной военной операции, или члены семьи погибшего (умершего) в ходе выполнения специальной военной операции</w:t>
            </w:r>
          </w:p>
        </w:tc>
      </w:tr>
    </w:tbl>
    <w:p w:rsidR="00011745" w:rsidRPr="00B85494" w:rsidRDefault="00011745" w:rsidP="00B85494">
      <w:pPr>
        <w:shd w:val="clear" w:color="auto" w:fill="FFFFFF"/>
        <w:textAlignment w:val="baseline"/>
        <w:outlineLvl w:val="3"/>
        <w:rPr>
          <w:rFonts w:eastAsia="Times New Roman" w:cs="Times New Roman"/>
          <w:b/>
          <w:bCs/>
          <w:szCs w:val="28"/>
        </w:rPr>
      </w:pPr>
    </w:p>
    <w:p w:rsidR="00011745" w:rsidRPr="00B85494" w:rsidRDefault="00011745" w:rsidP="00B85494">
      <w:pPr>
        <w:shd w:val="clear" w:color="auto" w:fill="FFFFFF"/>
        <w:ind w:firstLine="480"/>
        <w:textAlignment w:val="baseline"/>
        <w:rPr>
          <w:rFonts w:eastAsia="Times New Roman" w:cs="Times New Roman"/>
          <w:szCs w:val="28"/>
        </w:rPr>
      </w:pPr>
      <w:r w:rsidRPr="00B85494">
        <w:rPr>
          <w:rFonts w:eastAsia="Times New Roman" w:cs="Times New Roman"/>
          <w:szCs w:val="28"/>
        </w:rPr>
        <w:t>Таблица 2. Перечень общих признаков заявителей</w:t>
      </w:r>
    </w:p>
    <w:tbl>
      <w:tblPr>
        <w:tblW w:w="0" w:type="auto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7"/>
        <w:gridCol w:w="1637"/>
        <w:gridCol w:w="4800"/>
        <w:gridCol w:w="2191"/>
      </w:tblGrid>
      <w:tr w:rsidR="00B85494" w:rsidRPr="00B85494" w:rsidTr="00B85494">
        <w:tc>
          <w:tcPr>
            <w:tcW w:w="72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B85494" w:rsidP="00B85494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№</w:t>
            </w:r>
            <w:r w:rsidR="00011745" w:rsidRPr="00B85494">
              <w:rPr>
                <w:rFonts w:eastAsia="Times New Roman" w:cs="Times New Roman"/>
                <w:szCs w:val="28"/>
              </w:rPr>
              <w:t xml:space="preserve"> </w:t>
            </w:r>
            <w:proofErr w:type="gramStart"/>
            <w:r w:rsidR="00011745" w:rsidRPr="00B85494">
              <w:rPr>
                <w:rFonts w:eastAsia="Times New Roman" w:cs="Times New Roman"/>
                <w:szCs w:val="28"/>
              </w:rPr>
              <w:t>п</w:t>
            </w:r>
            <w:proofErr w:type="gramEnd"/>
            <w:r w:rsidR="00011745" w:rsidRPr="00B85494">
              <w:rPr>
                <w:rFonts w:eastAsia="Times New Roman" w:cs="Times New Roman"/>
                <w:szCs w:val="28"/>
              </w:rPr>
              <w:t>/п</w:t>
            </w:r>
          </w:p>
        </w:tc>
        <w:tc>
          <w:tcPr>
            <w:tcW w:w="16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Признак заявителя</w:t>
            </w:r>
          </w:p>
        </w:tc>
        <w:tc>
          <w:tcPr>
            <w:tcW w:w="48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Значения признака заявителя</w:t>
            </w:r>
          </w:p>
        </w:tc>
        <w:tc>
          <w:tcPr>
            <w:tcW w:w="219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Вариант предоставления услуги</w:t>
            </w:r>
          </w:p>
        </w:tc>
      </w:tr>
      <w:tr w:rsidR="00B85494" w:rsidRPr="00B85494" w:rsidTr="00B85494">
        <w:tc>
          <w:tcPr>
            <w:tcW w:w="9355" w:type="dxa"/>
            <w:gridSpan w:val="4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Default="00011745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 xml:space="preserve">Результат государственной услуги </w:t>
            </w:r>
            <w:r w:rsidR="009E377A" w:rsidRPr="00B85494">
              <w:rPr>
                <w:rFonts w:eastAsia="Times New Roman" w:cs="Times New Roman"/>
                <w:szCs w:val="28"/>
              </w:rPr>
              <w:t>«</w:t>
            </w:r>
            <w:r w:rsidRPr="00B85494">
              <w:rPr>
                <w:rFonts w:eastAsia="Times New Roman" w:cs="Times New Roman"/>
                <w:szCs w:val="28"/>
              </w:rPr>
              <w:t xml:space="preserve">Выплата компенсации части родительской платы за присмотр и уход за детьми в муниципальных образовательных организациях, находящихся на территории </w:t>
            </w:r>
            <w:r w:rsidR="009E377A" w:rsidRPr="00B85494">
              <w:rPr>
                <w:rFonts w:eastAsia="Times New Roman" w:cs="Times New Roman"/>
                <w:szCs w:val="28"/>
              </w:rPr>
              <w:t xml:space="preserve">Шпаковского </w:t>
            </w:r>
            <w:r w:rsidR="009E377A" w:rsidRPr="00B85494">
              <w:rPr>
                <w:rFonts w:eastAsia="Times New Roman" w:cs="Times New Roman"/>
                <w:szCs w:val="28"/>
              </w:rPr>
              <w:lastRenderedPageBreak/>
              <w:t>муниципального округа»</w:t>
            </w:r>
          </w:p>
          <w:p w:rsidR="00B85494" w:rsidRPr="00B85494" w:rsidRDefault="00B85494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</w:p>
        </w:tc>
      </w:tr>
      <w:tr w:rsidR="00B85494" w:rsidRPr="00B85494" w:rsidTr="00B85494">
        <w:tc>
          <w:tcPr>
            <w:tcW w:w="72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center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lastRenderedPageBreak/>
              <w:t>1.</w:t>
            </w:r>
          </w:p>
        </w:tc>
        <w:tc>
          <w:tcPr>
            <w:tcW w:w="16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Категория заявителя</w:t>
            </w:r>
          </w:p>
        </w:tc>
        <w:tc>
          <w:tcPr>
            <w:tcW w:w="48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Default="00011745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1) один из родителей ребенка, посещающего образовательную организацию, реализующую образовательную программу дошкольного образования, внесший родительскую плату за присмотр и уход за ребенком в соответствующую образовательную организацию</w:t>
            </w:r>
          </w:p>
          <w:p w:rsidR="00B85494" w:rsidRPr="00B85494" w:rsidRDefault="00B85494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Вариант 1</w:t>
            </w:r>
          </w:p>
        </w:tc>
      </w:tr>
      <w:tr w:rsidR="00B85494" w:rsidRPr="00B85494" w:rsidTr="00B85494">
        <w:tc>
          <w:tcPr>
            <w:tcW w:w="72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6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Default="00011745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2) законный представитель ребенка, посещающего образовательную организацию, реализующую образовательную программу дошкольного образования, внесший родительскую плату за присмотр и уход за ребенком в соответствующую образовательную организацию</w:t>
            </w:r>
          </w:p>
          <w:p w:rsidR="00B85494" w:rsidRPr="00B85494" w:rsidRDefault="00B85494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9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Вариант 2</w:t>
            </w:r>
          </w:p>
        </w:tc>
      </w:tr>
      <w:tr w:rsidR="00B85494" w:rsidRPr="00B85494" w:rsidTr="00B85494">
        <w:tc>
          <w:tcPr>
            <w:tcW w:w="72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637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800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jc w:val="both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один из родителей ребенка, посещающего образовательную организацию, реализующую образовательную программу дошкольного образования, внесший родительскую плату за присмотр и уход за ребенком в соответствующую образовательную организацию, принимающий, принимавший, участие в специальной военной операции, или члены семьи погибшего (умершего) в ходе выполнения специальной военной операции</w:t>
            </w:r>
          </w:p>
        </w:tc>
        <w:tc>
          <w:tcPr>
            <w:tcW w:w="2191" w:type="dxa"/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11745" w:rsidRPr="00B85494" w:rsidRDefault="00011745" w:rsidP="00B85494">
            <w:pPr>
              <w:spacing w:line="240" w:lineRule="exact"/>
              <w:textAlignment w:val="baseline"/>
              <w:rPr>
                <w:rFonts w:eastAsia="Times New Roman" w:cs="Times New Roman"/>
                <w:szCs w:val="28"/>
              </w:rPr>
            </w:pPr>
            <w:r w:rsidRPr="00B85494">
              <w:rPr>
                <w:rFonts w:eastAsia="Times New Roman" w:cs="Times New Roman"/>
                <w:szCs w:val="28"/>
              </w:rPr>
              <w:t>Вариант 3</w:t>
            </w:r>
          </w:p>
        </w:tc>
      </w:tr>
    </w:tbl>
    <w:p w:rsidR="00296868" w:rsidRDefault="00296868">
      <w:pPr>
        <w:rPr>
          <w:rFonts w:cs="Times New Roman"/>
          <w:szCs w:val="28"/>
        </w:rPr>
      </w:pPr>
    </w:p>
    <w:p w:rsidR="00B85494" w:rsidRDefault="00B85494">
      <w:pPr>
        <w:rPr>
          <w:rFonts w:cs="Times New Roman"/>
          <w:szCs w:val="28"/>
        </w:rPr>
      </w:pPr>
    </w:p>
    <w:p w:rsidR="00B85494" w:rsidRDefault="00B85494">
      <w:pPr>
        <w:rPr>
          <w:rFonts w:cs="Times New Roman"/>
          <w:szCs w:val="28"/>
        </w:rPr>
      </w:pPr>
    </w:p>
    <w:p w:rsidR="00B85494" w:rsidRPr="00B85494" w:rsidRDefault="00B85494" w:rsidP="00B85494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_________________</w:t>
      </w:r>
      <w:bookmarkStart w:id="0" w:name="_GoBack"/>
      <w:bookmarkEnd w:id="0"/>
    </w:p>
    <w:sectPr w:rsidR="00B85494" w:rsidRPr="00B85494" w:rsidSect="00B85494">
      <w:headerReference w:type="default" r:id="rId7"/>
      <w:pgSz w:w="11906" w:h="16838"/>
      <w:pgMar w:top="1134" w:right="566" w:bottom="1134" w:left="1985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494" w:rsidRDefault="00B85494" w:rsidP="00B85494">
      <w:r>
        <w:separator/>
      </w:r>
    </w:p>
  </w:endnote>
  <w:endnote w:type="continuationSeparator" w:id="0">
    <w:p w:rsidR="00B85494" w:rsidRDefault="00B85494" w:rsidP="00B8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494" w:rsidRDefault="00B85494" w:rsidP="00B85494">
      <w:r>
        <w:separator/>
      </w:r>
    </w:p>
  </w:footnote>
  <w:footnote w:type="continuationSeparator" w:id="0">
    <w:p w:rsidR="00B85494" w:rsidRDefault="00B85494" w:rsidP="00B85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156650"/>
      <w:docPartObj>
        <w:docPartGallery w:val="Page Numbers (Top of Page)"/>
        <w:docPartUnique/>
      </w:docPartObj>
    </w:sdtPr>
    <w:sdtContent>
      <w:p w:rsidR="00B85494" w:rsidRDefault="00B8549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85494" w:rsidRDefault="00B854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BA4"/>
    <w:rsid w:val="00011745"/>
    <w:rsid w:val="00171479"/>
    <w:rsid w:val="00296868"/>
    <w:rsid w:val="00422BA4"/>
    <w:rsid w:val="006576A5"/>
    <w:rsid w:val="009E377A"/>
    <w:rsid w:val="00A95184"/>
    <w:rsid w:val="00B8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4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54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5494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B854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5494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54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549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4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54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85494"/>
    <w:rPr>
      <w:rFonts w:ascii="Times New Roman" w:eastAsiaTheme="minorEastAsia" w:hAnsi="Times New Roman"/>
      <w:sz w:val="28"/>
      <w:lang w:eastAsia="ru-RU"/>
    </w:rPr>
  </w:style>
  <w:style w:type="paragraph" w:styleId="a5">
    <w:name w:val="footer"/>
    <w:basedOn w:val="a"/>
    <w:link w:val="a6"/>
    <w:uiPriority w:val="99"/>
    <w:unhideWhenUsed/>
    <w:rsid w:val="00B854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85494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854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549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2575</Characters>
  <Application>Microsoft Office Word</Application>
  <DocSecurity>0</DocSecurity>
  <Lines>21</Lines>
  <Paragraphs>6</Paragraphs>
  <ScaleCrop>false</ScaleCrop>
  <Company/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SaSN</dc:creator>
  <cp:keywords/>
  <dc:description/>
  <cp:lastModifiedBy>Князь Александра Николаевна</cp:lastModifiedBy>
  <cp:revision>6</cp:revision>
  <cp:lastPrinted>2025-01-29T07:01:00Z</cp:lastPrinted>
  <dcterms:created xsi:type="dcterms:W3CDTF">2024-12-06T13:23:00Z</dcterms:created>
  <dcterms:modified xsi:type="dcterms:W3CDTF">2025-01-29T07:01:00Z</dcterms:modified>
</cp:coreProperties>
</file>